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439F" w14:textId="77777777" w:rsidR="00516440" w:rsidRPr="00516440" w:rsidRDefault="00516440" w:rsidP="00516440">
      <w:pPr>
        <w:rPr>
          <w:rFonts w:cs="Tahoma"/>
          <w:b/>
          <w:iCs/>
          <w:color w:val="000000"/>
          <w:u w:val="single"/>
        </w:rPr>
      </w:pPr>
      <w:r w:rsidRPr="00516440">
        <w:rPr>
          <w:b/>
          <w:iCs/>
          <w:u w:val="single"/>
        </w:rPr>
        <w:t>Sustainable Forestry Initiative® (SFI) Community Grant Communications Agreement</w:t>
      </w:r>
    </w:p>
    <w:p w14:paraId="1754E5BC" w14:textId="77777777" w:rsidR="00516440" w:rsidRPr="00516440" w:rsidRDefault="00516440" w:rsidP="00516440">
      <w:pPr>
        <w:rPr>
          <w:rFonts w:asciiTheme="minorHAnsi" w:hAnsiTheme="minorHAnsi" w:cs="Tahoma"/>
          <w:color w:val="000000"/>
          <w:szCs w:val="20"/>
        </w:rPr>
      </w:pPr>
    </w:p>
    <w:p w14:paraId="2EFE0EE7" w14:textId="2B6A852D" w:rsidR="00516440" w:rsidRPr="004045DE" w:rsidRDefault="00516440" w:rsidP="00516440">
      <w:pPr>
        <w:rPr>
          <w:rFonts w:cs="Tahoma"/>
          <w:i/>
          <w:color w:val="000000"/>
        </w:rPr>
      </w:pPr>
      <w:r w:rsidRPr="004045DE">
        <w:rPr>
          <w:rFonts w:cs="Tahoma"/>
          <w:i/>
          <w:color w:val="000000"/>
        </w:rPr>
        <w:t xml:space="preserve">As part of the Online Grant Application, the Lead Organization must sign a communications agreement.   </w:t>
      </w:r>
    </w:p>
    <w:p w14:paraId="638E70D5" w14:textId="77777777" w:rsidR="00516440" w:rsidRPr="004045DE" w:rsidRDefault="00516440" w:rsidP="00516440">
      <w:pPr>
        <w:rPr>
          <w:rFonts w:cs="Tahoma"/>
          <w:i/>
          <w:color w:val="000000"/>
        </w:rPr>
      </w:pPr>
    </w:p>
    <w:p w14:paraId="6A8B8F11" w14:textId="07770358" w:rsidR="00516440" w:rsidRPr="004045DE" w:rsidRDefault="004045DE" w:rsidP="00516440">
      <w:pPr>
        <w:rPr>
          <w:i/>
        </w:rPr>
      </w:pPr>
      <w:r w:rsidRPr="004045DE">
        <w:rPr>
          <w:rFonts w:cs="Tahoma"/>
          <w:i/>
          <w:color w:val="000000"/>
        </w:rPr>
        <w:t>The lead</w:t>
      </w:r>
      <w:r w:rsidR="00516440" w:rsidRPr="004045DE">
        <w:rPr>
          <w:rFonts w:cs="Tahoma"/>
          <w:i/>
          <w:color w:val="000000"/>
        </w:rPr>
        <w:t xml:space="preserve"> </w:t>
      </w:r>
      <w:r w:rsidR="00516440" w:rsidRPr="004045DE">
        <w:rPr>
          <w:i/>
        </w:rPr>
        <w:t xml:space="preserve">organization and </w:t>
      </w:r>
      <w:r w:rsidRPr="004045DE">
        <w:rPr>
          <w:i/>
        </w:rPr>
        <w:t xml:space="preserve">all </w:t>
      </w:r>
      <w:r w:rsidR="00516440" w:rsidRPr="004045DE">
        <w:rPr>
          <w:i/>
        </w:rPr>
        <w:t>partners involved in the Project must agree to authorize SFI Inc. to publicize the</w:t>
      </w:r>
      <w:r w:rsidRPr="004045DE">
        <w:rPr>
          <w:i/>
        </w:rPr>
        <w:t xml:space="preserve"> p</w:t>
      </w:r>
      <w:r w:rsidR="00516440" w:rsidRPr="004045DE">
        <w:rPr>
          <w:i/>
        </w:rPr>
        <w:t xml:space="preserve">roject and to use their names, images, </w:t>
      </w:r>
      <w:proofErr w:type="gramStart"/>
      <w:r w:rsidR="00516440" w:rsidRPr="004045DE">
        <w:rPr>
          <w:i/>
        </w:rPr>
        <w:t>logos</w:t>
      </w:r>
      <w:proofErr w:type="gramEnd"/>
      <w:r w:rsidR="00516440" w:rsidRPr="004045DE">
        <w:rPr>
          <w:i/>
        </w:rPr>
        <w:t xml:space="preserve"> and information about the </w:t>
      </w:r>
      <w:r w:rsidRPr="004045DE">
        <w:rPr>
          <w:i/>
        </w:rPr>
        <w:t>p</w:t>
      </w:r>
      <w:r w:rsidR="00516440" w:rsidRPr="004045DE">
        <w:rPr>
          <w:i/>
        </w:rPr>
        <w:t>roject in such publicity.</w:t>
      </w:r>
      <w:r w:rsidRPr="004045DE">
        <w:rPr>
          <w:i/>
        </w:rPr>
        <w:t xml:space="preserve"> The lead organization will be asked to sign an agreement </w:t>
      </w:r>
      <w:r>
        <w:rPr>
          <w:i/>
        </w:rPr>
        <w:t>with the below wording</w:t>
      </w:r>
      <w:r w:rsidRPr="004045DE">
        <w:rPr>
          <w:i/>
        </w:rPr>
        <w:t xml:space="preserve"> through the online application; other</w:t>
      </w:r>
      <w:r w:rsidR="00516440" w:rsidRPr="004045DE">
        <w:rPr>
          <w:i/>
        </w:rPr>
        <w:t xml:space="preserve"> </w:t>
      </w:r>
      <w:r w:rsidRPr="004045DE">
        <w:rPr>
          <w:i/>
        </w:rPr>
        <w:t>partners</w:t>
      </w:r>
      <w:r w:rsidR="00516440" w:rsidRPr="004045DE">
        <w:rPr>
          <w:i/>
        </w:rPr>
        <w:t xml:space="preserve"> listed in the application will be required to sign an agreement to this effect</w:t>
      </w:r>
      <w:r w:rsidRPr="004045DE">
        <w:rPr>
          <w:i/>
        </w:rPr>
        <w:t xml:space="preserve"> if an SFI grant is awarded</w:t>
      </w:r>
      <w:r w:rsidR="00516440" w:rsidRPr="004045DE">
        <w:rPr>
          <w:i/>
        </w:rPr>
        <w:t xml:space="preserve">. </w:t>
      </w:r>
    </w:p>
    <w:p w14:paraId="0D7A5BA7" w14:textId="77777777" w:rsidR="00516440" w:rsidRPr="00516440" w:rsidRDefault="00516440" w:rsidP="00516440">
      <w:pPr>
        <w:rPr>
          <w:iCs/>
        </w:rPr>
      </w:pPr>
    </w:p>
    <w:p w14:paraId="2A1AC7B9" w14:textId="67373648" w:rsidR="00516440" w:rsidRDefault="00516440" w:rsidP="00516440">
      <w:pPr>
        <w:rPr>
          <w:i/>
          <w:iCs/>
        </w:rPr>
      </w:pPr>
      <w:r w:rsidRPr="00516440">
        <w:rPr>
          <w:i/>
          <w:iCs/>
        </w:rPr>
        <w:t xml:space="preserve">The following text is as an </w:t>
      </w:r>
      <w:r w:rsidRPr="00516440">
        <w:rPr>
          <w:i/>
          <w:iCs/>
          <w:u w:val="single"/>
        </w:rPr>
        <w:t>example</w:t>
      </w:r>
      <w:r w:rsidRPr="00516440">
        <w:rPr>
          <w:i/>
          <w:iCs/>
        </w:rPr>
        <w:t xml:space="preserve"> of the communications agreement the applicant will find in the Online Grant Application. </w:t>
      </w:r>
    </w:p>
    <w:p w14:paraId="4C2A5D6B" w14:textId="4B494AB1" w:rsidR="004045DE" w:rsidRDefault="004045DE" w:rsidP="00516440">
      <w:pPr>
        <w:rPr>
          <w:noProof/>
        </w:rPr>
      </w:pPr>
    </w:p>
    <w:p w14:paraId="55C34570" w14:textId="157440FD" w:rsidR="004045DE" w:rsidRPr="00516440" w:rsidRDefault="004045DE" w:rsidP="00516440">
      <w:pPr>
        <w:rPr>
          <w:rFonts w:cs="Tahoma"/>
          <w:i/>
          <w:iCs/>
          <w:color w:val="000000"/>
        </w:rPr>
      </w:pPr>
      <w:r>
        <w:rPr>
          <w:noProof/>
        </w:rPr>
        <w:t>--------------------------------------------------------------------------------------------------------------------------------</w:t>
      </w:r>
    </w:p>
    <w:p w14:paraId="606CC492" w14:textId="77777777" w:rsidR="00516440" w:rsidRPr="00516440" w:rsidRDefault="00516440" w:rsidP="00516440">
      <w:pPr>
        <w:rPr>
          <w:rFonts w:asciiTheme="minorHAnsi" w:hAnsiTheme="minorHAnsi"/>
          <w:sz w:val="22"/>
        </w:rPr>
      </w:pPr>
      <w:r w:rsidRPr="00516440">
        <w:rPr>
          <w:rFonts w:asciiTheme="minorHAnsi" w:hAnsiTheme="minorHAnsi"/>
          <w:sz w:val="22"/>
        </w:rPr>
        <w:object w:dxaOrig="9360" w:dyaOrig="242" w14:anchorId="26D34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2pt" o:ole="">
            <v:imagedata r:id="rId7" o:title=""/>
          </v:shape>
          <o:OLEObject Type="Embed" ProgID="Word.Document.12" ShapeID="_x0000_i1025" DrawAspect="Content" ObjectID="_1668452572" r:id="rId8">
            <o:FieldCodes>\s</o:FieldCodes>
          </o:OLEObject>
        </w:object>
      </w:r>
      <w:r w:rsidRPr="00516440">
        <w:rPr>
          <w:rFonts w:asciiTheme="minorHAnsi" w:hAnsiTheme="minorHAnsi"/>
          <w:sz w:val="22"/>
        </w:rPr>
        <w:t xml:space="preserve">    </w:t>
      </w:r>
    </w:p>
    <w:p w14:paraId="47BDF000" w14:textId="7FCE3CD2" w:rsidR="00516440" w:rsidRPr="00516440" w:rsidRDefault="004045DE" w:rsidP="00516440">
      <w:r>
        <w:t xml:space="preserve">As a representative of the lead organization submitting the application, I </w:t>
      </w:r>
      <w:r w:rsidR="00516440" w:rsidRPr="00516440">
        <w:t>hereby give the Sustainable Forestry Initiative</w:t>
      </w:r>
      <w:r w:rsidR="00516440" w:rsidRPr="00516440">
        <w:rPr>
          <w:vertAlign w:val="superscript"/>
        </w:rPr>
        <w:t>®</w:t>
      </w:r>
      <w:r w:rsidR="00516440" w:rsidRPr="00516440">
        <w:t xml:space="preserve"> (SFI), Inc. permission to use my name, the organization name, and any other information about the Project in public communications regarding the Project.  </w:t>
      </w:r>
    </w:p>
    <w:p w14:paraId="5CAD1D78" w14:textId="77777777" w:rsidR="00516440" w:rsidRPr="00516440" w:rsidRDefault="00516440" w:rsidP="00516440"/>
    <w:p w14:paraId="78506CE4" w14:textId="77777777" w:rsidR="00516440" w:rsidRPr="00516440" w:rsidRDefault="00516440" w:rsidP="00516440">
      <w:r w:rsidRPr="00516440">
        <w:t>I understand that public communications include, but are not limited to:</w:t>
      </w:r>
    </w:p>
    <w:p w14:paraId="406E6109" w14:textId="77777777" w:rsidR="00516440" w:rsidRPr="00516440" w:rsidRDefault="00516440" w:rsidP="00516440">
      <w:pPr>
        <w:pStyle w:val="ListParagraph"/>
        <w:numPr>
          <w:ilvl w:val="0"/>
          <w:numId w:val="1"/>
        </w:numPr>
      </w:pPr>
      <w:r w:rsidRPr="00516440">
        <w:t>Press releases and announcements regarding the SFI</w:t>
      </w:r>
      <w:r w:rsidRPr="00516440">
        <w:rPr>
          <w:vertAlign w:val="superscript"/>
        </w:rPr>
        <w:t>®</w:t>
      </w:r>
      <w:r w:rsidRPr="00516440">
        <w:t xml:space="preserve"> Inc. Community </w:t>
      </w:r>
      <w:proofErr w:type="gramStart"/>
      <w:r w:rsidRPr="00516440">
        <w:t>Grants</w:t>
      </w:r>
      <w:r>
        <w:t>;</w:t>
      </w:r>
      <w:proofErr w:type="gramEnd"/>
    </w:p>
    <w:p w14:paraId="658D79FF" w14:textId="77777777" w:rsidR="00516440" w:rsidRPr="00516440" w:rsidRDefault="00516440" w:rsidP="00516440">
      <w:pPr>
        <w:pStyle w:val="ListParagraph"/>
        <w:numPr>
          <w:ilvl w:val="0"/>
          <w:numId w:val="1"/>
        </w:numPr>
      </w:pPr>
      <w:r w:rsidRPr="00516440">
        <w:t xml:space="preserve">Public presentations, fact sheets, briefing notes and other communication materials </w:t>
      </w:r>
      <w:r>
        <w:t xml:space="preserve">highlighting </w:t>
      </w:r>
      <w:r w:rsidRPr="00516440">
        <w:t xml:space="preserve">successful Projects and the SFI Inc. Community </w:t>
      </w:r>
      <w:proofErr w:type="gramStart"/>
      <w:r w:rsidRPr="00516440">
        <w:t>Grants</w:t>
      </w:r>
      <w:r>
        <w:t>;</w:t>
      </w:r>
      <w:proofErr w:type="gramEnd"/>
    </w:p>
    <w:p w14:paraId="7F8E22C5" w14:textId="77777777" w:rsidR="00516440" w:rsidRPr="00516440" w:rsidRDefault="00516440" w:rsidP="00516440">
      <w:pPr>
        <w:pStyle w:val="ListParagraph"/>
        <w:numPr>
          <w:ilvl w:val="0"/>
          <w:numId w:val="1"/>
        </w:numPr>
      </w:pPr>
      <w:r w:rsidRPr="00516440">
        <w:t>Use of the Organization logo on the SFI Inc. website, on n</w:t>
      </w:r>
      <w:r>
        <w:t xml:space="preserve">ews releases or other </w:t>
      </w:r>
      <w:proofErr w:type="gramStart"/>
      <w:r>
        <w:t>materials;</w:t>
      </w:r>
      <w:proofErr w:type="gramEnd"/>
    </w:p>
    <w:p w14:paraId="0AD8D86E" w14:textId="77777777" w:rsidR="00516440" w:rsidRPr="00516440" w:rsidRDefault="00516440" w:rsidP="00516440">
      <w:pPr>
        <w:pStyle w:val="ListParagraph"/>
        <w:numPr>
          <w:ilvl w:val="0"/>
          <w:numId w:val="1"/>
        </w:numPr>
      </w:pPr>
      <w:r w:rsidRPr="00516440">
        <w:t>Other materials as appropriate.</w:t>
      </w:r>
    </w:p>
    <w:p w14:paraId="3BF3A6FD" w14:textId="77777777" w:rsidR="00516440" w:rsidRPr="00516440" w:rsidRDefault="00516440" w:rsidP="00516440"/>
    <w:p w14:paraId="0D5A0624" w14:textId="77777777" w:rsidR="00516440" w:rsidRPr="00516440" w:rsidRDefault="00516440" w:rsidP="00516440">
      <w:r w:rsidRPr="00516440">
        <w:t xml:space="preserve">SFI Inc. will not attribute quotes or opinions to my organization without permission.  </w:t>
      </w:r>
    </w:p>
    <w:p w14:paraId="51AA3877" w14:textId="77777777" w:rsidR="00516440" w:rsidRPr="00516440" w:rsidRDefault="00516440" w:rsidP="00516440"/>
    <w:p w14:paraId="2B1091F9" w14:textId="77777777" w:rsidR="00516440" w:rsidRPr="00516440" w:rsidRDefault="00516440" w:rsidP="00516440"/>
    <w:p w14:paraId="35BCCB62" w14:textId="26003FC6" w:rsidR="00EB4955" w:rsidRPr="00516440" w:rsidRDefault="00EB4955"/>
    <w:sectPr w:rsidR="00EB4955" w:rsidRPr="00516440" w:rsidSect="00C27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C3F8" w14:textId="77777777" w:rsidR="00A81302" w:rsidRDefault="00A81302" w:rsidP="00516440">
      <w:r>
        <w:separator/>
      </w:r>
    </w:p>
  </w:endnote>
  <w:endnote w:type="continuationSeparator" w:id="0">
    <w:p w14:paraId="2DA52DA5" w14:textId="77777777" w:rsidR="00A81302" w:rsidRDefault="00A81302" w:rsidP="0051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1A2C" w14:textId="77777777" w:rsidR="00CE1EE5" w:rsidRDefault="009F7B0D" w:rsidP="00683968">
    <w:pPr>
      <w:pStyle w:val="Footer"/>
      <w:framePr w:wrap="around" w:vAnchor="text" w:hAnchor="margin" w:y="1"/>
      <w:rPr>
        <w:rStyle w:val="PageNumber"/>
        <w:rFonts w:eastAsia="Calibri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AEB64" w14:textId="77777777" w:rsidR="00CE1EE5" w:rsidRDefault="00A81302" w:rsidP="00683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2B34" w14:textId="77777777" w:rsidR="00CE1EE5" w:rsidRDefault="00A81302" w:rsidP="0068396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33F3" w14:textId="77777777" w:rsidR="00516440" w:rsidRDefault="00516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D1F2" w14:textId="77777777" w:rsidR="00A81302" w:rsidRDefault="00A81302" w:rsidP="00516440">
      <w:r>
        <w:separator/>
      </w:r>
    </w:p>
  </w:footnote>
  <w:footnote w:type="continuationSeparator" w:id="0">
    <w:p w14:paraId="19821A6A" w14:textId="77777777" w:rsidR="00A81302" w:rsidRDefault="00A81302" w:rsidP="0051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1582" w14:textId="77777777" w:rsidR="00516440" w:rsidRDefault="00A81302">
    <w:pPr>
      <w:pStyle w:val="Header"/>
    </w:pPr>
    <w:r>
      <w:rPr>
        <w:noProof/>
      </w:rPr>
      <w:pict w14:anchorId="2C962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719563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4F29" w14:textId="77777777" w:rsidR="00CE1EE5" w:rsidRDefault="00A81302" w:rsidP="00683968">
    <w:pPr>
      <w:pStyle w:val="Header"/>
      <w:jc w:val="center"/>
    </w:pPr>
    <w:r>
      <w:rPr>
        <w:noProof/>
      </w:rPr>
      <w:pict w14:anchorId="16C98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719564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38E6" w14:textId="77777777" w:rsidR="00516440" w:rsidRDefault="00A81302">
    <w:pPr>
      <w:pStyle w:val="Header"/>
    </w:pPr>
    <w:r>
      <w:rPr>
        <w:noProof/>
      </w:rPr>
      <w:pict w14:anchorId="4D7B9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719562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A5035"/>
    <w:multiLevelType w:val="hybridMultilevel"/>
    <w:tmpl w:val="387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40"/>
    <w:rsid w:val="00185BCE"/>
    <w:rsid w:val="001E33D5"/>
    <w:rsid w:val="00262CC3"/>
    <w:rsid w:val="004045DE"/>
    <w:rsid w:val="00516440"/>
    <w:rsid w:val="009F7B0D"/>
    <w:rsid w:val="00A81302"/>
    <w:rsid w:val="00EB4955"/>
    <w:rsid w:val="00F26D5E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B9E287"/>
  <w15:chartTrackingRefBased/>
  <w15:docId w15:val="{C2DF8CC2-957A-4C7E-A46B-83AEF2B2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40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440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516440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16440"/>
  </w:style>
  <w:style w:type="paragraph" w:styleId="Header">
    <w:name w:val="header"/>
    <w:basedOn w:val="Normal"/>
    <w:link w:val="HeaderChar"/>
    <w:rsid w:val="00516440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516440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16440"/>
    <w:pPr>
      <w:spacing w:after="0" w:line="240" w:lineRule="auto"/>
    </w:pPr>
    <w:rPr>
      <w:rFonts w:eastAsia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16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5E"/>
    <w:rPr>
      <w:rFonts w:eastAsia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5E"/>
    <w:rPr>
      <w:rFonts w:eastAsia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Block, Nadine</cp:lastModifiedBy>
  <cp:revision>5</cp:revision>
  <dcterms:created xsi:type="dcterms:W3CDTF">2020-11-25T19:00:00Z</dcterms:created>
  <dcterms:modified xsi:type="dcterms:W3CDTF">2020-12-03T06:16:00Z</dcterms:modified>
</cp:coreProperties>
</file>